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1C" w:rsidRPr="009879B0" w:rsidRDefault="0098121C" w:rsidP="0098121C">
      <w:pPr>
        <w:framePr w:w="1233" w:h="1157" w:hRule="exact" w:hSpace="181" w:wrap="around" w:vAnchor="text" w:hAnchor="page" w:x="2947" w:y="-429"/>
        <w:ind w:right="-8198"/>
        <w:jc w:val="both"/>
        <w:rPr>
          <w:lang w:val="bg-BG"/>
        </w:rPr>
      </w:pPr>
    </w:p>
    <w:p w:rsidR="0098121C" w:rsidRPr="009879B0" w:rsidRDefault="0098121C" w:rsidP="0098121C">
      <w:pPr>
        <w:framePr w:w="1233" w:h="1157" w:hRule="exact" w:hSpace="181" w:wrap="around" w:vAnchor="text" w:hAnchor="page" w:x="2947" w:y="-429"/>
        <w:ind w:right="-8198"/>
        <w:jc w:val="both"/>
        <w:rPr>
          <w:lang w:val="bg-BG"/>
        </w:rPr>
      </w:pPr>
    </w:p>
    <w:p w:rsidR="0098121C" w:rsidRPr="009879B0" w:rsidRDefault="0098121C" w:rsidP="0098121C">
      <w:pPr>
        <w:framePr w:w="1233" w:h="1157" w:hRule="exact" w:hSpace="181" w:wrap="around" w:vAnchor="text" w:hAnchor="page" w:x="2947" w:y="-429"/>
        <w:ind w:right="-8198"/>
        <w:jc w:val="both"/>
        <w:rPr>
          <w:lang w:val="bg-BG"/>
        </w:rPr>
      </w:pPr>
    </w:p>
    <w:p w:rsidR="0098121C" w:rsidRDefault="0098121C" w:rsidP="0098121C">
      <w:pPr>
        <w:shd w:val="clear" w:color="auto" w:fill="FFFFFF"/>
        <w:ind w:firstLine="720"/>
        <w:rPr>
          <w:b/>
          <w:bCs/>
          <w:color w:val="464D62"/>
          <w:lang w:val="bg-BG"/>
        </w:rPr>
      </w:pPr>
    </w:p>
    <w:p w:rsidR="0098121C" w:rsidRDefault="0098121C" w:rsidP="0098121C">
      <w:pPr>
        <w:shd w:val="clear" w:color="auto" w:fill="FFFFFF"/>
        <w:ind w:firstLine="720"/>
        <w:rPr>
          <w:b/>
          <w:bCs/>
          <w:color w:val="464D62"/>
          <w:lang w:val="bg-BG"/>
        </w:rPr>
      </w:pPr>
    </w:p>
    <w:p w:rsidR="0098121C" w:rsidRDefault="00C146E2" w:rsidP="0098121C">
      <w:pPr>
        <w:shd w:val="clear" w:color="auto" w:fill="FFFFFF"/>
        <w:ind w:firstLine="720"/>
        <w:rPr>
          <w:b/>
          <w:bCs/>
          <w:color w:val="464D62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-1251585</wp:posOffset>
            </wp:positionH>
            <wp:positionV relativeFrom="paragraph">
              <wp:posOffset>46355</wp:posOffset>
            </wp:positionV>
            <wp:extent cx="914400" cy="774700"/>
            <wp:effectExtent l="19050" t="0" r="0" b="0"/>
            <wp:wrapNone/>
            <wp:docPr id="2" name="Картина 2" descr="gerb_bg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g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21C" w:rsidRPr="009879B0" w:rsidRDefault="0098121C" w:rsidP="0098121C">
      <w:pPr>
        <w:shd w:val="clear" w:color="auto" w:fill="FFFFFF"/>
        <w:ind w:firstLine="720"/>
        <w:jc w:val="center"/>
        <w:rPr>
          <w:b/>
          <w:bCs/>
          <w:color w:val="464D62"/>
          <w:lang w:val="bg-BG"/>
        </w:rPr>
      </w:pPr>
      <w:r w:rsidRPr="009879B0">
        <w:rPr>
          <w:b/>
          <w:bCs/>
          <w:color w:val="464D62"/>
          <w:lang w:val="bg-BG"/>
        </w:rPr>
        <w:t>ОБЩИНА СЕВЛИЕВО</w:t>
      </w:r>
    </w:p>
    <w:p w:rsidR="0098121C" w:rsidRPr="009879B0" w:rsidRDefault="0098121C" w:rsidP="0098121C">
      <w:pPr>
        <w:shd w:val="clear" w:color="auto" w:fill="FFFFFF"/>
        <w:jc w:val="center"/>
        <w:rPr>
          <w:b/>
          <w:bCs/>
          <w:color w:val="464D62"/>
          <w:lang w:val="bg-BG"/>
        </w:rPr>
      </w:pPr>
    </w:p>
    <w:p w:rsidR="0098121C" w:rsidRPr="009879B0" w:rsidRDefault="0098121C" w:rsidP="0098121C">
      <w:pPr>
        <w:shd w:val="clear" w:color="auto" w:fill="FFFFFF"/>
        <w:jc w:val="center"/>
        <w:rPr>
          <w:b/>
          <w:bCs/>
          <w:color w:val="464D62"/>
          <w:lang w:val="bg-BG"/>
        </w:rPr>
      </w:pPr>
    </w:p>
    <w:p w:rsidR="0098121C" w:rsidRPr="009879B0" w:rsidRDefault="0098121C" w:rsidP="0098121C">
      <w:pPr>
        <w:shd w:val="clear" w:color="auto" w:fill="FFFFFF"/>
        <w:jc w:val="center"/>
        <w:rPr>
          <w:b/>
          <w:bCs/>
          <w:color w:val="464D62"/>
          <w:lang w:val="bg-BG"/>
        </w:rPr>
      </w:pPr>
      <w:r w:rsidRPr="009879B0">
        <w:rPr>
          <w:b/>
          <w:bCs/>
          <w:color w:val="464D62"/>
          <w:lang w:val="bg-BG"/>
        </w:rPr>
        <w:t>ОБЯВЛЕНИЕ</w:t>
      </w:r>
    </w:p>
    <w:p w:rsidR="0098121C" w:rsidRPr="009879B0" w:rsidRDefault="0098121C" w:rsidP="0098121C">
      <w:pPr>
        <w:ind w:firstLine="426"/>
        <w:rPr>
          <w:color w:val="000000"/>
          <w:lang w:val="bg-BG"/>
        </w:rPr>
      </w:pPr>
    </w:p>
    <w:p w:rsidR="0098121C" w:rsidRPr="009879B0" w:rsidRDefault="0098121C" w:rsidP="0098121C">
      <w:pPr>
        <w:ind w:firstLine="426"/>
        <w:jc w:val="both"/>
        <w:rPr>
          <w:color w:val="000000"/>
          <w:lang w:val="bg-BG"/>
        </w:rPr>
      </w:pPr>
      <w:r w:rsidRPr="009879B0">
        <w:rPr>
          <w:color w:val="000000"/>
          <w:lang w:val="bg-BG"/>
        </w:rPr>
        <w:t>На основание чл.14 ал. 1 и ал. 2 от Наредбата за провеждане на конкурсите за държавни служители /НПКДС/ и Заповед №</w:t>
      </w:r>
      <w:r w:rsidR="00F66FD5">
        <w:rPr>
          <w:color w:val="000000"/>
          <w:lang w:val="bg-BG"/>
        </w:rPr>
        <w:t xml:space="preserve"> </w:t>
      </w:r>
      <w:r w:rsidR="00A24E64">
        <w:rPr>
          <w:color w:val="000000"/>
          <w:lang w:val="bg-BG"/>
        </w:rPr>
        <w:t>0897</w:t>
      </w:r>
      <w:r>
        <w:rPr>
          <w:color w:val="000000"/>
          <w:lang w:val="bg-BG"/>
        </w:rPr>
        <w:t>/</w:t>
      </w:r>
      <w:r w:rsidR="00304490">
        <w:rPr>
          <w:color w:val="000000"/>
        </w:rPr>
        <w:t>19.09</w:t>
      </w:r>
      <w:r w:rsidR="00B76466">
        <w:rPr>
          <w:color w:val="000000"/>
          <w:lang w:val="bg-BG"/>
        </w:rPr>
        <w:t>.201</w:t>
      </w:r>
      <w:r w:rsidR="00B76466">
        <w:rPr>
          <w:color w:val="000000"/>
        </w:rPr>
        <w:t xml:space="preserve">7 </w:t>
      </w:r>
      <w:r w:rsidRPr="009879B0">
        <w:rPr>
          <w:color w:val="000000"/>
          <w:lang w:val="bg-BG"/>
        </w:rPr>
        <w:t>г. на Кмета на Община Севлиево, във връзка с чл.10 и чл.10а, ал.2 от Закона за държавния служител и чл.3 ал.1 и чл.13 ал.1 от /НПКДС/</w:t>
      </w:r>
    </w:p>
    <w:p w:rsidR="0098121C" w:rsidRDefault="0098121C" w:rsidP="0098121C">
      <w:pPr>
        <w:rPr>
          <w:lang w:val="bg-BG"/>
        </w:rPr>
      </w:pPr>
    </w:p>
    <w:p w:rsidR="00A24E64" w:rsidRPr="009879B0" w:rsidRDefault="00A24E64" w:rsidP="0098121C">
      <w:pPr>
        <w:rPr>
          <w:lang w:val="bg-BG"/>
        </w:rPr>
      </w:pPr>
    </w:p>
    <w:p w:rsidR="0098121C" w:rsidRPr="009879B0" w:rsidRDefault="0098121C" w:rsidP="0098121C">
      <w:pPr>
        <w:shd w:val="clear" w:color="auto" w:fill="FFFFFF"/>
        <w:jc w:val="center"/>
        <w:rPr>
          <w:b/>
          <w:bCs/>
          <w:color w:val="464D62"/>
          <w:lang w:val="bg-BG"/>
        </w:rPr>
      </w:pPr>
      <w:r w:rsidRPr="009879B0">
        <w:rPr>
          <w:b/>
          <w:bCs/>
          <w:color w:val="464D62"/>
          <w:lang w:val="bg-BG"/>
        </w:rPr>
        <w:t>ОБЯВЯВА КОНКУРС</w:t>
      </w:r>
    </w:p>
    <w:p w:rsidR="0098121C" w:rsidRPr="009879B0" w:rsidRDefault="0098121C" w:rsidP="0098121C">
      <w:pPr>
        <w:rPr>
          <w:lang w:val="bg-BG"/>
        </w:rPr>
      </w:pPr>
    </w:p>
    <w:p w:rsidR="0098121C" w:rsidRDefault="0098121C" w:rsidP="0098121C">
      <w:pPr>
        <w:pStyle w:val="p1exsp"/>
        <w:shd w:val="clear" w:color="auto" w:fill="FFFFFF"/>
        <w:spacing w:before="0" w:beforeAutospacing="0" w:after="0" w:afterAutospacing="0"/>
        <w:jc w:val="both"/>
        <w:rPr>
          <w:b/>
        </w:rPr>
      </w:pPr>
      <w:r w:rsidRPr="006A4EE9">
        <w:rPr>
          <w:b/>
          <w:color w:val="000000"/>
        </w:rPr>
        <w:t>За длъжността</w:t>
      </w:r>
      <w:r>
        <w:rPr>
          <w:b/>
          <w:color w:val="000000"/>
        </w:rPr>
        <w:t xml:space="preserve"> Началник </w:t>
      </w:r>
      <w:r w:rsidR="00D7171C">
        <w:rPr>
          <w:b/>
          <w:color w:val="000000"/>
        </w:rPr>
        <w:t>на отдел „</w:t>
      </w:r>
      <w:r w:rsidR="00304490">
        <w:rPr>
          <w:b/>
          <w:color w:val="000000"/>
        </w:rPr>
        <w:t>Бюджет</w:t>
      </w:r>
      <w:r>
        <w:t xml:space="preserve">” </w:t>
      </w:r>
      <w:r w:rsidR="00CA1813">
        <w:rPr>
          <w:b/>
        </w:rPr>
        <w:t xml:space="preserve">в </w:t>
      </w:r>
      <w:r w:rsidRPr="0098121C">
        <w:rPr>
          <w:b/>
        </w:rPr>
        <w:t xml:space="preserve"> Общинска администрация Севлиево.</w:t>
      </w:r>
    </w:p>
    <w:p w:rsidR="0098121C" w:rsidRDefault="0098121C" w:rsidP="0098121C">
      <w:pPr>
        <w:numPr>
          <w:ilvl w:val="0"/>
          <w:numId w:val="1"/>
        </w:numPr>
        <w:rPr>
          <w:color w:val="000000"/>
          <w:lang w:val="bg-BG"/>
        </w:rPr>
      </w:pPr>
      <w:r>
        <w:rPr>
          <w:b/>
          <w:color w:val="000000"/>
          <w:lang w:val="bg-BG"/>
        </w:rPr>
        <w:t>Кратко о</w:t>
      </w:r>
      <w:r w:rsidRPr="00850038">
        <w:rPr>
          <w:b/>
          <w:color w:val="000000"/>
          <w:lang w:val="bg-BG"/>
        </w:rPr>
        <w:t>писание на длъжността</w:t>
      </w:r>
      <w:r w:rsidRPr="009879B0">
        <w:rPr>
          <w:color w:val="000000"/>
          <w:lang w:val="bg-BG"/>
        </w:rPr>
        <w:t>:</w:t>
      </w:r>
    </w:p>
    <w:p w:rsidR="0098121C" w:rsidRPr="007E28C1" w:rsidRDefault="0098121C" w:rsidP="00BF271F">
      <w:pPr>
        <w:tabs>
          <w:tab w:val="left" w:pos="180"/>
        </w:tabs>
        <w:ind w:firstLine="360"/>
        <w:jc w:val="both"/>
        <w:rPr>
          <w:bCs/>
          <w:lang w:val="bg-BG"/>
        </w:rPr>
      </w:pPr>
      <w:r w:rsidRPr="007E28C1">
        <w:rPr>
          <w:bCs/>
          <w:lang w:val="bg-BG"/>
        </w:rPr>
        <w:t>Ръководи, включително планира, организира,</w:t>
      </w:r>
      <w:r w:rsidR="007E7238">
        <w:rPr>
          <w:bCs/>
          <w:lang w:val="bg-BG"/>
        </w:rPr>
        <w:t xml:space="preserve"> </w:t>
      </w:r>
      <w:r w:rsidRPr="007E28C1">
        <w:rPr>
          <w:bCs/>
          <w:lang w:val="bg-BG"/>
        </w:rPr>
        <w:t xml:space="preserve">контролира и координира дейността на </w:t>
      </w:r>
      <w:r>
        <w:rPr>
          <w:bCs/>
          <w:lang w:val="bg-BG"/>
        </w:rPr>
        <w:t xml:space="preserve">отдел </w:t>
      </w:r>
      <w:r w:rsidRPr="00304490">
        <w:rPr>
          <w:bCs/>
          <w:lang w:val="bg-BG"/>
        </w:rPr>
        <w:t>„</w:t>
      </w:r>
      <w:r w:rsidR="00304490" w:rsidRPr="00304490">
        <w:rPr>
          <w:color w:val="000000"/>
        </w:rPr>
        <w:t>Бюджет</w:t>
      </w:r>
      <w:r w:rsidRPr="00304490">
        <w:rPr>
          <w:bCs/>
          <w:lang w:val="bg-BG"/>
        </w:rPr>
        <w:t>”.</w:t>
      </w:r>
      <w:r w:rsidRPr="007E28C1">
        <w:rPr>
          <w:bCs/>
          <w:lang w:val="bg-BG"/>
        </w:rPr>
        <w:t xml:space="preserve"> Носи отговор</w:t>
      </w:r>
      <w:r>
        <w:rPr>
          <w:bCs/>
          <w:lang w:val="bg-BG"/>
        </w:rPr>
        <w:t xml:space="preserve">ност за изпълнение на задачите в отдела и е на пряко подчинение на </w:t>
      </w:r>
      <w:r w:rsidR="00304490">
        <w:rPr>
          <w:bCs/>
          <w:lang w:val="bg-BG"/>
        </w:rPr>
        <w:t>Зам.-кмет ресор „Финанси“</w:t>
      </w:r>
      <w:r w:rsidRPr="007E28C1">
        <w:rPr>
          <w:bCs/>
          <w:lang w:val="bg-BG"/>
        </w:rPr>
        <w:t xml:space="preserve">. </w:t>
      </w:r>
    </w:p>
    <w:p w:rsidR="0098121C" w:rsidRPr="00A24E64" w:rsidRDefault="0098121C" w:rsidP="0098121C">
      <w:pPr>
        <w:pStyle w:val="p1exs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A24E64">
        <w:rPr>
          <w:b/>
        </w:rPr>
        <w:t>Минимални и специфични изисквания</w:t>
      </w:r>
      <w:r w:rsidRPr="00A24E64">
        <w:t xml:space="preserve">  за заемане на длъжността са:</w:t>
      </w:r>
    </w:p>
    <w:p w:rsidR="0098121C" w:rsidRPr="00A24E64" w:rsidRDefault="0098121C" w:rsidP="0098121C">
      <w:pPr>
        <w:pStyle w:val="a4"/>
        <w:numPr>
          <w:ilvl w:val="0"/>
          <w:numId w:val="5"/>
        </w:numPr>
        <w:spacing w:after="0"/>
        <w:jc w:val="both"/>
        <w:rPr>
          <w:lang w:val="bg-BG"/>
        </w:rPr>
      </w:pPr>
      <w:r w:rsidRPr="00A24E64">
        <w:rPr>
          <w:lang w:val="bg-BG"/>
        </w:rPr>
        <w:t>образование: висше;</w:t>
      </w:r>
    </w:p>
    <w:p w:rsidR="0098121C" w:rsidRPr="00A24E64" w:rsidRDefault="0098121C" w:rsidP="0098121C">
      <w:pPr>
        <w:pStyle w:val="a4"/>
        <w:numPr>
          <w:ilvl w:val="0"/>
          <w:numId w:val="5"/>
        </w:numPr>
        <w:spacing w:after="0"/>
        <w:jc w:val="both"/>
        <w:rPr>
          <w:lang w:val="bg-BG"/>
        </w:rPr>
      </w:pPr>
      <w:r w:rsidRPr="00A24E64">
        <w:rPr>
          <w:lang w:val="bg-BG"/>
        </w:rPr>
        <w:t>минимална образователно-квалификационна степен: бакалавър</w:t>
      </w:r>
    </w:p>
    <w:p w:rsidR="0098121C" w:rsidRPr="00A24E64" w:rsidRDefault="0098121C" w:rsidP="0098121C">
      <w:pPr>
        <w:pStyle w:val="a4"/>
        <w:numPr>
          <w:ilvl w:val="0"/>
          <w:numId w:val="5"/>
        </w:numPr>
        <w:spacing w:after="0"/>
        <w:jc w:val="both"/>
        <w:rPr>
          <w:lang w:val="bg-BG"/>
        </w:rPr>
      </w:pPr>
      <w:r w:rsidRPr="00A24E64">
        <w:rPr>
          <w:lang w:val="bg-BG"/>
        </w:rPr>
        <w:t>професионален опит: 4 години или придобит минимален ранг за заемане на длъжността  ІІІ младши</w:t>
      </w:r>
    </w:p>
    <w:p w:rsidR="00A24E64" w:rsidRPr="00A24E64" w:rsidRDefault="0098121C" w:rsidP="00A24E64">
      <w:pPr>
        <w:pStyle w:val="a4"/>
        <w:numPr>
          <w:ilvl w:val="0"/>
          <w:numId w:val="1"/>
        </w:numPr>
        <w:spacing w:after="0"/>
        <w:jc w:val="both"/>
        <w:rPr>
          <w:b/>
          <w:lang w:val="bg-BG"/>
        </w:rPr>
      </w:pPr>
      <w:r w:rsidRPr="00A24E64">
        <w:rPr>
          <w:b/>
          <w:lang w:val="bg-BG"/>
        </w:rPr>
        <w:t xml:space="preserve">Допълнителните изисквания </w:t>
      </w:r>
      <w:r w:rsidRPr="00A24E64">
        <w:rPr>
          <w:lang w:val="bg-BG"/>
        </w:rPr>
        <w:t>за длъжността са</w:t>
      </w:r>
      <w:r w:rsidRPr="00A24E64">
        <w:rPr>
          <w:b/>
          <w:lang w:val="bg-BG"/>
        </w:rPr>
        <w:t xml:space="preserve">: </w:t>
      </w:r>
    </w:p>
    <w:p w:rsidR="0098121C" w:rsidRPr="009879B0" w:rsidRDefault="0098121C" w:rsidP="0098121C">
      <w:pPr>
        <w:pStyle w:val="a4"/>
        <w:numPr>
          <w:ilvl w:val="0"/>
          <w:numId w:val="3"/>
        </w:numPr>
        <w:spacing w:after="0"/>
        <w:jc w:val="both"/>
        <w:rPr>
          <w:lang w:val="bg-BG"/>
        </w:rPr>
      </w:pPr>
      <w:r w:rsidRPr="009879B0">
        <w:rPr>
          <w:shd w:val="clear" w:color="auto" w:fill="FFFFFF"/>
          <w:lang w:val="bg-BG"/>
        </w:rPr>
        <w:t>компютърна грамотност: работа с продуктите на MS Office /Word, Excel/, Internet</w:t>
      </w:r>
      <w:r>
        <w:rPr>
          <w:shd w:val="clear" w:color="auto" w:fill="FFFFFF"/>
          <w:lang w:val="bg-BG"/>
        </w:rPr>
        <w:t>;</w:t>
      </w:r>
    </w:p>
    <w:p w:rsidR="0098121C" w:rsidRPr="009879B0" w:rsidRDefault="0098121C" w:rsidP="0098121C">
      <w:pPr>
        <w:pStyle w:val="a4"/>
        <w:numPr>
          <w:ilvl w:val="0"/>
          <w:numId w:val="3"/>
        </w:numPr>
        <w:spacing w:after="0"/>
        <w:jc w:val="both"/>
        <w:rPr>
          <w:lang w:val="bg-BG"/>
        </w:rPr>
      </w:pPr>
      <w:r w:rsidRPr="009879B0">
        <w:rPr>
          <w:lang w:val="bg-BG"/>
        </w:rPr>
        <w:t>организационна и комуникационна компетентност;</w:t>
      </w:r>
    </w:p>
    <w:p w:rsidR="0098121C" w:rsidRDefault="0098121C" w:rsidP="0098121C">
      <w:pPr>
        <w:pStyle w:val="a4"/>
        <w:numPr>
          <w:ilvl w:val="0"/>
          <w:numId w:val="3"/>
        </w:numPr>
        <w:spacing w:after="0"/>
        <w:jc w:val="both"/>
        <w:rPr>
          <w:lang w:val="bg-BG"/>
        </w:rPr>
      </w:pPr>
      <w:r w:rsidRPr="009879B0">
        <w:rPr>
          <w:lang w:val="bg-BG"/>
        </w:rPr>
        <w:t xml:space="preserve">компетентност, свързана с познаване и ползване на нормативни актове, регламентиращи дейността на общинска администрация и дейността в областта </w:t>
      </w:r>
      <w:r w:rsidR="00304490">
        <w:rPr>
          <w:lang w:val="bg-BG"/>
        </w:rPr>
        <w:t>бюджет и финанси</w:t>
      </w:r>
      <w:r>
        <w:rPr>
          <w:lang w:val="bg-BG"/>
        </w:rPr>
        <w:t>.</w:t>
      </w:r>
    </w:p>
    <w:p w:rsidR="0098121C" w:rsidRDefault="0098121C" w:rsidP="0098121C">
      <w:pPr>
        <w:pStyle w:val="a4"/>
        <w:numPr>
          <w:ilvl w:val="0"/>
          <w:numId w:val="1"/>
        </w:numPr>
        <w:spacing w:after="0"/>
        <w:jc w:val="both"/>
        <w:rPr>
          <w:lang w:val="bg-BG"/>
        </w:rPr>
      </w:pPr>
      <w:r w:rsidRPr="00AD5194">
        <w:rPr>
          <w:b/>
          <w:lang w:val="bg-BG"/>
        </w:rPr>
        <w:t>Конкур</w:t>
      </w:r>
      <w:r w:rsidR="00283C59">
        <w:rPr>
          <w:b/>
          <w:lang w:val="bg-BG"/>
        </w:rPr>
        <w:t>сът  с допуснатите кандидати  ще</w:t>
      </w:r>
      <w:r w:rsidRPr="00AD5194">
        <w:rPr>
          <w:b/>
          <w:lang w:val="bg-BG"/>
        </w:rPr>
        <w:t xml:space="preserve">  се проведе  на два етапа</w:t>
      </w:r>
      <w:r>
        <w:rPr>
          <w:lang w:val="bg-BG"/>
        </w:rPr>
        <w:t>:</w:t>
      </w:r>
    </w:p>
    <w:p w:rsidR="0098121C" w:rsidRPr="008D01F1" w:rsidRDefault="0098121C" w:rsidP="0098121C">
      <w:pPr>
        <w:pStyle w:val="a4"/>
        <w:numPr>
          <w:ilvl w:val="0"/>
          <w:numId w:val="4"/>
        </w:numPr>
        <w:spacing w:after="0"/>
        <w:jc w:val="both"/>
        <w:rPr>
          <w:lang w:val="bg-BG"/>
        </w:rPr>
      </w:pPr>
      <w:r w:rsidRPr="008D01F1">
        <w:rPr>
          <w:lang w:val="bg-BG"/>
        </w:rPr>
        <w:t>решаване на писмен тест;</w:t>
      </w:r>
    </w:p>
    <w:p w:rsidR="0098121C" w:rsidRPr="008D01F1" w:rsidRDefault="0098121C" w:rsidP="0098121C">
      <w:pPr>
        <w:pStyle w:val="a4"/>
        <w:numPr>
          <w:ilvl w:val="0"/>
          <w:numId w:val="4"/>
        </w:numPr>
        <w:spacing w:after="0"/>
        <w:jc w:val="both"/>
        <w:rPr>
          <w:lang w:val="bg-BG"/>
        </w:rPr>
      </w:pPr>
      <w:r w:rsidRPr="008D01F1">
        <w:rPr>
          <w:lang w:val="bg-BG"/>
        </w:rPr>
        <w:t>интервю.</w:t>
      </w:r>
    </w:p>
    <w:p w:rsidR="0098121C" w:rsidRPr="009879B0" w:rsidRDefault="0098121C" w:rsidP="0098121C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b/>
          <w:color w:val="000000"/>
          <w:lang w:val="bg-BG"/>
        </w:rPr>
      </w:pPr>
      <w:r w:rsidRPr="009879B0">
        <w:rPr>
          <w:b/>
          <w:color w:val="000000"/>
          <w:lang w:val="bg-BG"/>
        </w:rPr>
        <w:t xml:space="preserve">Необходимите документи, </w:t>
      </w:r>
      <w:r w:rsidRPr="00850038">
        <w:rPr>
          <w:color w:val="000000"/>
          <w:lang w:val="bg-BG"/>
        </w:rPr>
        <w:t>които следва да бъдат представени от кандидатите за участие в конкурса са</w:t>
      </w:r>
      <w:r w:rsidRPr="009879B0">
        <w:rPr>
          <w:b/>
          <w:color w:val="000000"/>
          <w:lang w:val="bg-BG"/>
        </w:rPr>
        <w:t>:</w:t>
      </w:r>
    </w:p>
    <w:p w:rsidR="0098121C" w:rsidRPr="009879B0" w:rsidRDefault="0098121C" w:rsidP="0098121C">
      <w:pPr>
        <w:pStyle w:val="a4"/>
        <w:numPr>
          <w:ilvl w:val="0"/>
          <w:numId w:val="2"/>
        </w:numPr>
        <w:spacing w:after="0"/>
        <w:jc w:val="both"/>
        <w:rPr>
          <w:lang w:val="bg-BG"/>
        </w:rPr>
      </w:pPr>
      <w:r w:rsidRPr="009879B0">
        <w:rPr>
          <w:lang w:val="bg-BG"/>
        </w:rPr>
        <w:t xml:space="preserve">Заявление за участие в конкурс – по образец </w:t>
      </w:r>
      <w:r w:rsidRPr="009879B0">
        <w:rPr>
          <w:color w:val="000000"/>
          <w:lang w:val="bg-BG"/>
        </w:rPr>
        <w:t>/</w:t>
      </w:r>
      <w:r w:rsidRPr="009879B0">
        <w:rPr>
          <w:bCs/>
          <w:color w:val="000000"/>
          <w:lang w:val="bg-BG"/>
        </w:rPr>
        <w:t>Приложение № 2</w:t>
      </w:r>
      <w:r w:rsidRPr="009879B0">
        <w:rPr>
          <w:rStyle w:val="apple-converted-space"/>
          <w:color w:val="000000"/>
          <w:lang w:val="bg-BG"/>
        </w:rPr>
        <w:t> </w:t>
      </w:r>
      <w:r w:rsidRPr="009879B0">
        <w:rPr>
          <w:color w:val="000000"/>
          <w:lang w:val="bg-BG"/>
        </w:rPr>
        <w:t>към чл. 17, ал. 1 от Наредбата за провеждане на конкурсите за държавни служители (НПКДС)/</w:t>
      </w:r>
      <w:r w:rsidRPr="009879B0">
        <w:rPr>
          <w:lang w:val="bg-BG"/>
        </w:rPr>
        <w:t>;</w:t>
      </w:r>
    </w:p>
    <w:p w:rsidR="0098121C" w:rsidRDefault="0098121C" w:rsidP="0098121C">
      <w:pPr>
        <w:pStyle w:val="a4"/>
        <w:numPr>
          <w:ilvl w:val="0"/>
          <w:numId w:val="2"/>
        </w:numPr>
        <w:spacing w:after="0"/>
        <w:jc w:val="both"/>
        <w:rPr>
          <w:lang w:val="bg-BG"/>
        </w:rPr>
      </w:pPr>
      <w:r w:rsidRPr="009879B0">
        <w:rPr>
          <w:lang w:val="bg-BG"/>
        </w:rPr>
        <w:t>Копие от документ за придобита образователно-квалификационна степен;</w:t>
      </w:r>
    </w:p>
    <w:p w:rsidR="0098121C" w:rsidRDefault="0098121C" w:rsidP="0098121C">
      <w:pPr>
        <w:pStyle w:val="a4"/>
        <w:tabs>
          <w:tab w:val="left" w:pos="709"/>
        </w:tabs>
        <w:spacing w:after="0"/>
        <w:jc w:val="both"/>
        <w:rPr>
          <w:lang w:val="bg-BG"/>
        </w:rPr>
      </w:pPr>
      <w:r>
        <w:rPr>
          <w:lang w:val="bg-BG"/>
        </w:rPr>
        <w:t>-    При наличие на ранг - к</w:t>
      </w:r>
      <w:r w:rsidRPr="009879B0">
        <w:rPr>
          <w:lang w:val="bg-BG"/>
        </w:rPr>
        <w:t>опие от документи, удостоверяващи</w:t>
      </w:r>
      <w:r>
        <w:rPr>
          <w:lang w:val="bg-BG"/>
        </w:rPr>
        <w:t xml:space="preserve"> притежаването на ІІІ</w:t>
      </w:r>
      <w:r w:rsidRPr="009879B0">
        <w:rPr>
          <w:lang w:val="bg-BG"/>
        </w:rPr>
        <w:t xml:space="preserve"> младши ранг</w:t>
      </w:r>
      <w:r w:rsidRPr="009879B0">
        <w:rPr>
          <w:color w:val="000000"/>
          <w:lang w:val="bg-BG"/>
        </w:rPr>
        <w:t xml:space="preserve"> като държавен служител</w:t>
      </w:r>
      <w:r w:rsidRPr="009879B0">
        <w:rPr>
          <w:lang w:val="bg-BG"/>
        </w:rPr>
        <w:t>;</w:t>
      </w:r>
    </w:p>
    <w:p w:rsidR="0098121C" w:rsidRPr="009879B0" w:rsidRDefault="0098121C" w:rsidP="0098121C">
      <w:pPr>
        <w:pStyle w:val="a4"/>
        <w:tabs>
          <w:tab w:val="left" w:pos="709"/>
        </w:tabs>
        <w:spacing w:after="0"/>
        <w:jc w:val="both"/>
        <w:rPr>
          <w:lang w:val="bg-BG"/>
        </w:rPr>
      </w:pPr>
      <w:r>
        <w:rPr>
          <w:lang w:val="bg-BG"/>
        </w:rPr>
        <w:t>-    Копие от документи за професионален опит;</w:t>
      </w:r>
    </w:p>
    <w:p w:rsidR="0098121C" w:rsidRPr="009879B0" w:rsidRDefault="0098121C" w:rsidP="0098121C">
      <w:pPr>
        <w:pStyle w:val="a4"/>
        <w:numPr>
          <w:ilvl w:val="0"/>
          <w:numId w:val="2"/>
        </w:numPr>
        <w:spacing w:after="0"/>
        <w:jc w:val="both"/>
        <w:rPr>
          <w:lang w:val="bg-BG"/>
        </w:rPr>
      </w:pPr>
      <w:r w:rsidRPr="009879B0">
        <w:rPr>
          <w:lang w:val="bg-BG"/>
        </w:rPr>
        <w:t>Декларация от лицето (по образец), че е пълнолетен български гражданин, не 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 длъжността;</w:t>
      </w:r>
    </w:p>
    <w:p w:rsidR="0098121C" w:rsidRPr="009879B0" w:rsidRDefault="0098121C" w:rsidP="0098121C">
      <w:pPr>
        <w:pStyle w:val="a4"/>
        <w:numPr>
          <w:ilvl w:val="0"/>
          <w:numId w:val="2"/>
        </w:numPr>
        <w:spacing w:after="0"/>
        <w:jc w:val="both"/>
        <w:rPr>
          <w:lang w:val="bg-BG"/>
        </w:rPr>
      </w:pPr>
      <w:r w:rsidRPr="009879B0">
        <w:rPr>
          <w:lang w:val="bg-BG"/>
        </w:rPr>
        <w:t>Документ за самоличност – необходим само за идентификация.</w:t>
      </w:r>
    </w:p>
    <w:p w:rsidR="0098121C" w:rsidRPr="009879B0" w:rsidRDefault="0098121C" w:rsidP="0098121C">
      <w:pPr>
        <w:pStyle w:val="a4"/>
        <w:spacing w:after="0"/>
        <w:ind w:firstLine="360"/>
        <w:jc w:val="both"/>
        <w:rPr>
          <w:lang w:val="bg-BG"/>
        </w:rPr>
      </w:pPr>
      <w:r w:rsidRPr="0098121C">
        <w:rPr>
          <w:b/>
          <w:lang w:val="bg-BG"/>
        </w:rPr>
        <w:lastRenderedPageBreak/>
        <w:t>6.</w:t>
      </w:r>
      <w:r>
        <w:rPr>
          <w:lang w:val="bg-BG"/>
        </w:rPr>
        <w:t xml:space="preserve"> </w:t>
      </w:r>
      <w:r w:rsidRPr="009879B0"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98121C" w:rsidRPr="009879B0" w:rsidRDefault="0098121C" w:rsidP="0098121C">
      <w:pPr>
        <w:pStyle w:val="a4"/>
        <w:numPr>
          <w:ilvl w:val="2"/>
          <w:numId w:val="2"/>
        </w:numPr>
        <w:tabs>
          <w:tab w:val="clear" w:pos="1980"/>
        </w:tabs>
        <w:spacing w:after="0"/>
        <w:ind w:left="0" w:firstLine="360"/>
        <w:jc w:val="both"/>
        <w:rPr>
          <w:lang w:val="bg-BG"/>
        </w:rPr>
      </w:pPr>
      <w:r w:rsidRPr="00850038">
        <w:rPr>
          <w:b/>
          <w:lang w:val="bg-BG"/>
        </w:rPr>
        <w:t xml:space="preserve">Документите по </w:t>
      </w:r>
      <w:r w:rsidRPr="009879B0">
        <w:rPr>
          <w:b/>
          <w:lang w:val="bg-BG"/>
        </w:rPr>
        <w:t>т.</w:t>
      </w:r>
      <w:r>
        <w:rPr>
          <w:b/>
          <w:lang w:val="bg-BG"/>
        </w:rPr>
        <w:t>5</w:t>
      </w:r>
      <w:r w:rsidRPr="009879B0">
        <w:rPr>
          <w:lang w:val="bg-BG"/>
        </w:rPr>
        <w:t xml:space="preserve"> да се подават в Деловодството на “Център за информация и услуги на гражданите” в общинска администрация Севлиево </w:t>
      </w:r>
      <w:r w:rsidRPr="00D924BD">
        <w:rPr>
          <w:lang w:val="bg-BG"/>
        </w:rPr>
        <w:t>в  срок</w:t>
      </w:r>
      <w:r w:rsidRPr="009879B0">
        <w:rPr>
          <w:lang w:val="bg-BG"/>
        </w:rPr>
        <w:t xml:space="preserve">  до </w:t>
      </w:r>
      <w:r w:rsidR="00C146E2">
        <w:t>04</w:t>
      </w:r>
      <w:r w:rsidR="005B1123">
        <w:rPr>
          <w:lang w:val="bg-BG"/>
        </w:rPr>
        <w:t>.</w:t>
      </w:r>
      <w:r w:rsidR="00C146E2">
        <w:t>10</w:t>
      </w:r>
      <w:r w:rsidR="00B76466">
        <w:rPr>
          <w:lang w:val="bg-BG"/>
        </w:rPr>
        <w:t>.201</w:t>
      </w:r>
      <w:r w:rsidR="00B76466">
        <w:t xml:space="preserve">7 </w:t>
      </w:r>
      <w:r>
        <w:rPr>
          <w:lang w:val="bg-BG"/>
        </w:rPr>
        <w:t>г.</w:t>
      </w:r>
      <w:r w:rsidRPr="009879B0">
        <w:rPr>
          <w:lang w:val="bg-BG"/>
        </w:rPr>
        <w:t xml:space="preserve">, включително, всеки работен ден от </w:t>
      </w:r>
      <w:r>
        <w:rPr>
          <w:lang w:val="bg-BG"/>
        </w:rPr>
        <w:t>8.</w:t>
      </w:r>
      <w:r w:rsidR="0055097B">
        <w:rPr>
          <w:lang w:val="bg-BG"/>
        </w:rPr>
        <w:t>3</w:t>
      </w:r>
      <w:r>
        <w:rPr>
          <w:lang w:val="bg-BG"/>
        </w:rPr>
        <w:t>0 часа</w:t>
      </w:r>
      <w:r w:rsidRPr="009879B0">
        <w:rPr>
          <w:lang w:val="bg-BG"/>
        </w:rPr>
        <w:t xml:space="preserve"> до </w:t>
      </w:r>
      <w:r>
        <w:rPr>
          <w:lang w:val="bg-BG"/>
        </w:rPr>
        <w:t>17.00</w:t>
      </w:r>
      <w:r w:rsidRPr="009879B0">
        <w:rPr>
          <w:lang w:val="bg-BG"/>
        </w:rPr>
        <w:t xml:space="preserve"> часа.</w:t>
      </w:r>
    </w:p>
    <w:p w:rsidR="0098121C" w:rsidRDefault="0098121C" w:rsidP="0098121C">
      <w:pPr>
        <w:pStyle w:val="a4"/>
        <w:spacing w:after="0"/>
        <w:ind w:firstLine="360"/>
        <w:jc w:val="both"/>
        <w:rPr>
          <w:b/>
          <w:bCs/>
          <w:lang w:val="bg-BG"/>
        </w:rPr>
      </w:pPr>
      <w:r w:rsidRPr="0098121C">
        <w:rPr>
          <w:b/>
        </w:rPr>
        <w:t>8.</w:t>
      </w:r>
      <w:r>
        <w:t xml:space="preserve"> </w:t>
      </w:r>
      <w:r w:rsidRPr="009879B0">
        <w:t>Списъци или други съобщенията във връзка с конкурса ще се обявяват в Информационния център на общината</w:t>
      </w:r>
      <w:r>
        <w:t xml:space="preserve"> на </w:t>
      </w:r>
      <w:r w:rsidRPr="00417324">
        <w:rPr>
          <w:b/>
        </w:rPr>
        <w:t>Т</w:t>
      </w:r>
      <w:r w:rsidRPr="00417324">
        <w:rPr>
          <w:b/>
          <w:bCs/>
        </w:rPr>
        <w:t xml:space="preserve">аблото </w:t>
      </w:r>
      <w:r w:rsidRPr="009879B0">
        <w:rPr>
          <w:b/>
          <w:bCs/>
        </w:rPr>
        <w:t>за обяви и съобщения, както и в сайта на община Севлиево.</w:t>
      </w:r>
    </w:p>
    <w:p w:rsidR="0098121C" w:rsidRDefault="0098121C" w:rsidP="0098121C">
      <w:pPr>
        <w:pStyle w:val="a4"/>
        <w:spacing w:after="0"/>
        <w:ind w:firstLine="360"/>
        <w:jc w:val="both"/>
      </w:pPr>
      <w:r>
        <w:rPr>
          <w:b/>
        </w:rPr>
        <w:t xml:space="preserve">9. </w:t>
      </w:r>
      <w:r w:rsidRPr="00850038">
        <w:rPr>
          <w:b/>
        </w:rPr>
        <w:t>Размер</w:t>
      </w:r>
      <w:r>
        <w:rPr>
          <w:b/>
        </w:rPr>
        <w:t>ът</w:t>
      </w:r>
      <w:r w:rsidRPr="00850038">
        <w:rPr>
          <w:b/>
        </w:rPr>
        <w:t xml:space="preserve"> на основната заплата</w:t>
      </w:r>
      <w:r w:rsidRPr="009879B0">
        <w:t>, определена за длъжността е от</w:t>
      </w:r>
      <w:r>
        <w:rPr>
          <w:rStyle w:val="apple-converted-space"/>
          <w:color w:val="000000"/>
        </w:rPr>
        <w:t xml:space="preserve"> </w:t>
      </w:r>
      <w:r w:rsidR="00733BFD">
        <w:rPr>
          <w:rStyle w:val="apple-converted-space"/>
          <w:color w:val="000000"/>
          <w:lang w:val="bg-BG"/>
        </w:rPr>
        <w:t>4</w:t>
      </w:r>
      <w:r w:rsidR="00D0106E">
        <w:rPr>
          <w:rStyle w:val="apple-converted-space"/>
          <w:color w:val="000000"/>
          <w:lang w:val="bg-BG"/>
        </w:rPr>
        <w:t>8</w:t>
      </w:r>
      <w:r w:rsidR="00733BFD">
        <w:rPr>
          <w:rStyle w:val="apple-converted-space"/>
          <w:color w:val="000000"/>
          <w:lang w:val="bg-BG"/>
        </w:rPr>
        <w:t>0</w:t>
      </w:r>
      <w:r w:rsidRPr="00C32594">
        <w:rPr>
          <w:bCs/>
        </w:rPr>
        <w:t xml:space="preserve"> лв. до 1</w:t>
      </w:r>
      <w:r w:rsidR="00D0106E">
        <w:rPr>
          <w:bCs/>
          <w:lang w:val="bg-BG"/>
        </w:rPr>
        <w:t>6</w:t>
      </w:r>
      <w:r>
        <w:rPr>
          <w:bCs/>
          <w:lang w:val="bg-BG"/>
        </w:rPr>
        <w:t>00</w:t>
      </w:r>
      <w:r w:rsidRPr="00C32594">
        <w:rPr>
          <w:bCs/>
        </w:rPr>
        <w:t xml:space="preserve"> лв</w:t>
      </w:r>
      <w:r>
        <w:rPr>
          <w:bCs/>
        </w:rPr>
        <w:t>.</w:t>
      </w:r>
      <w:r w:rsidRPr="00C32594">
        <w:rPr>
          <w:bCs/>
        </w:rPr>
        <w:t>,</w:t>
      </w:r>
      <w:r w:rsidRPr="009879B0">
        <w:rPr>
          <w:b/>
          <w:bCs/>
        </w:rPr>
        <w:t xml:space="preserve"> </w:t>
      </w:r>
      <w:r w:rsidRPr="009879B0">
        <w:t xml:space="preserve">при спазени изисквания на Наредбата за заплатите на служителите в държавната администрация, приета с </w:t>
      </w:r>
      <w:bookmarkStart w:id="0" w:name="to_paragraph_id14468669"/>
      <w:bookmarkEnd w:id="0"/>
      <w:r>
        <w:t xml:space="preserve">Приета с </w:t>
      </w:r>
      <w:hyperlink r:id="rId6" w:history="1">
        <w:r>
          <w:rPr>
            <w:rStyle w:val="a3"/>
          </w:rPr>
          <w:t>ПМС № 129</w:t>
        </w:r>
      </w:hyperlink>
      <w:r>
        <w:t xml:space="preserve"> от 26.06.2012 г</w:t>
      </w:r>
    </w:p>
    <w:p w:rsidR="0098121C" w:rsidRPr="009879B0" w:rsidRDefault="0098121C" w:rsidP="0098121C">
      <w:pPr>
        <w:autoSpaceDE w:val="0"/>
        <w:autoSpaceDN w:val="0"/>
        <w:adjustRightInd w:val="0"/>
        <w:rPr>
          <w:lang w:val="bg-BG" w:eastAsia="bg-BG"/>
        </w:rPr>
      </w:pPr>
    </w:p>
    <w:p w:rsidR="0098121C" w:rsidRPr="009879B0" w:rsidRDefault="0098121C" w:rsidP="0098121C">
      <w:pPr>
        <w:autoSpaceDE w:val="0"/>
        <w:autoSpaceDN w:val="0"/>
        <w:adjustRightInd w:val="0"/>
        <w:rPr>
          <w:lang w:val="bg-BG" w:eastAsia="bg-BG"/>
        </w:rPr>
      </w:pPr>
    </w:p>
    <w:p w:rsidR="0098121C" w:rsidRPr="009879B0" w:rsidRDefault="0098121C" w:rsidP="0098121C">
      <w:pPr>
        <w:autoSpaceDE w:val="0"/>
        <w:autoSpaceDN w:val="0"/>
        <w:adjustRightInd w:val="0"/>
        <w:rPr>
          <w:lang w:val="bg-BG" w:eastAsia="bg-BG"/>
        </w:rPr>
      </w:pPr>
    </w:p>
    <w:p w:rsidR="0098121C" w:rsidRPr="009879B0" w:rsidRDefault="0098121C" w:rsidP="0098121C">
      <w:pPr>
        <w:autoSpaceDE w:val="0"/>
        <w:autoSpaceDN w:val="0"/>
        <w:adjustRightInd w:val="0"/>
        <w:rPr>
          <w:lang w:val="bg-BG" w:eastAsia="bg-BG"/>
        </w:rPr>
      </w:pPr>
    </w:p>
    <w:p w:rsidR="0098121C" w:rsidRPr="009879B0" w:rsidRDefault="0098121C" w:rsidP="0098121C">
      <w:pPr>
        <w:autoSpaceDE w:val="0"/>
        <w:autoSpaceDN w:val="0"/>
        <w:adjustRightInd w:val="0"/>
        <w:rPr>
          <w:lang w:val="bg-BG" w:eastAsia="bg-BG"/>
        </w:rPr>
      </w:pPr>
    </w:p>
    <w:p w:rsidR="0098121C" w:rsidRPr="009879B0" w:rsidRDefault="0098121C" w:rsidP="0098121C">
      <w:pPr>
        <w:autoSpaceDE w:val="0"/>
        <w:autoSpaceDN w:val="0"/>
        <w:adjustRightInd w:val="0"/>
        <w:rPr>
          <w:lang w:val="bg-BG" w:eastAsia="bg-BG"/>
        </w:rPr>
      </w:pPr>
    </w:p>
    <w:p w:rsidR="0098121C" w:rsidRPr="009879B0" w:rsidRDefault="0098121C" w:rsidP="0098121C">
      <w:pPr>
        <w:autoSpaceDE w:val="0"/>
        <w:autoSpaceDN w:val="0"/>
        <w:adjustRightInd w:val="0"/>
        <w:rPr>
          <w:lang w:val="bg-BG" w:eastAsia="bg-BG"/>
        </w:rPr>
      </w:pPr>
    </w:p>
    <w:p w:rsidR="0098121C" w:rsidRPr="009879B0" w:rsidRDefault="0098121C" w:rsidP="0098121C">
      <w:pPr>
        <w:autoSpaceDE w:val="0"/>
        <w:autoSpaceDN w:val="0"/>
        <w:adjustRightInd w:val="0"/>
        <w:rPr>
          <w:lang w:val="bg-BG" w:eastAsia="bg-BG"/>
        </w:rPr>
      </w:pPr>
    </w:p>
    <w:p w:rsidR="0098121C" w:rsidRPr="009879B0" w:rsidRDefault="0098121C" w:rsidP="0098121C">
      <w:pPr>
        <w:autoSpaceDE w:val="0"/>
        <w:autoSpaceDN w:val="0"/>
        <w:adjustRightInd w:val="0"/>
        <w:rPr>
          <w:lang w:val="bg-BG" w:eastAsia="bg-BG"/>
        </w:rPr>
      </w:pPr>
    </w:p>
    <w:p w:rsidR="0098121C" w:rsidRPr="009879B0" w:rsidRDefault="0098121C" w:rsidP="0098121C">
      <w:pPr>
        <w:autoSpaceDE w:val="0"/>
        <w:autoSpaceDN w:val="0"/>
        <w:adjustRightInd w:val="0"/>
        <w:rPr>
          <w:lang w:val="bg-BG" w:eastAsia="bg-BG"/>
        </w:rPr>
      </w:pPr>
    </w:p>
    <w:p w:rsidR="0098121C" w:rsidRDefault="0098121C" w:rsidP="0098121C">
      <w:pPr>
        <w:rPr>
          <w:lang w:val="bg-BG"/>
        </w:rPr>
      </w:pPr>
    </w:p>
    <w:p w:rsidR="00C1652D" w:rsidRDefault="00C1652D"/>
    <w:sectPr w:rsidR="00C1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61C"/>
    <w:multiLevelType w:val="hybridMultilevel"/>
    <w:tmpl w:val="4CE081D0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D6B81"/>
    <w:multiLevelType w:val="hybridMultilevel"/>
    <w:tmpl w:val="06BCCCFC"/>
    <w:lvl w:ilvl="0" w:tplc="BCDE35FC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472B67"/>
    <w:multiLevelType w:val="hybridMultilevel"/>
    <w:tmpl w:val="9BF8FB50"/>
    <w:lvl w:ilvl="0" w:tplc="BCDE35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5055F"/>
    <w:multiLevelType w:val="hybridMultilevel"/>
    <w:tmpl w:val="6B18EF9C"/>
    <w:lvl w:ilvl="0" w:tplc="EF205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01D6C"/>
    <w:multiLevelType w:val="hybridMultilevel"/>
    <w:tmpl w:val="72D030E6"/>
    <w:lvl w:ilvl="0" w:tplc="BD3A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583A16A2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A04FD"/>
    <w:multiLevelType w:val="hybridMultilevel"/>
    <w:tmpl w:val="234466F0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C46562"/>
    <w:multiLevelType w:val="hybridMultilevel"/>
    <w:tmpl w:val="4E7C5836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583A16A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8EA4921C">
      <w:start w:val="7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A37F84"/>
    <w:multiLevelType w:val="hybridMultilevel"/>
    <w:tmpl w:val="82C42DF4"/>
    <w:lvl w:ilvl="0" w:tplc="13642C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583A16A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98121C"/>
    <w:rsid w:val="000234F0"/>
    <w:rsid w:val="0003122F"/>
    <w:rsid w:val="00035CAF"/>
    <w:rsid w:val="000632A0"/>
    <w:rsid w:val="00074A33"/>
    <w:rsid w:val="000827DC"/>
    <w:rsid w:val="000872B4"/>
    <w:rsid w:val="00090BCF"/>
    <w:rsid w:val="00096188"/>
    <w:rsid w:val="000C2D32"/>
    <w:rsid w:val="000D0ED3"/>
    <w:rsid w:val="000D41B3"/>
    <w:rsid w:val="000F35F2"/>
    <w:rsid w:val="001154EB"/>
    <w:rsid w:val="0013505F"/>
    <w:rsid w:val="00136185"/>
    <w:rsid w:val="00140305"/>
    <w:rsid w:val="00147560"/>
    <w:rsid w:val="001534CE"/>
    <w:rsid w:val="00181331"/>
    <w:rsid w:val="00183564"/>
    <w:rsid w:val="00184DD3"/>
    <w:rsid w:val="001934AC"/>
    <w:rsid w:val="001A0556"/>
    <w:rsid w:val="001A42D7"/>
    <w:rsid w:val="001B370A"/>
    <w:rsid w:val="001D633C"/>
    <w:rsid w:val="002059B5"/>
    <w:rsid w:val="002164A5"/>
    <w:rsid w:val="00260506"/>
    <w:rsid w:val="00272CA6"/>
    <w:rsid w:val="00283C59"/>
    <w:rsid w:val="002E1E10"/>
    <w:rsid w:val="00304490"/>
    <w:rsid w:val="0031301E"/>
    <w:rsid w:val="00323ED1"/>
    <w:rsid w:val="00351C38"/>
    <w:rsid w:val="003955BE"/>
    <w:rsid w:val="0039783B"/>
    <w:rsid w:val="003E0491"/>
    <w:rsid w:val="00465E30"/>
    <w:rsid w:val="004660AB"/>
    <w:rsid w:val="004713C8"/>
    <w:rsid w:val="00496841"/>
    <w:rsid w:val="004B12D9"/>
    <w:rsid w:val="004E48F7"/>
    <w:rsid w:val="00500363"/>
    <w:rsid w:val="00505307"/>
    <w:rsid w:val="0055097B"/>
    <w:rsid w:val="005901DE"/>
    <w:rsid w:val="00592A65"/>
    <w:rsid w:val="005938C5"/>
    <w:rsid w:val="005A5459"/>
    <w:rsid w:val="005B05C2"/>
    <w:rsid w:val="005B1123"/>
    <w:rsid w:val="005D0C84"/>
    <w:rsid w:val="005D7FFB"/>
    <w:rsid w:val="0060073E"/>
    <w:rsid w:val="0063085A"/>
    <w:rsid w:val="00651EE8"/>
    <w:rsid w:val="00660E9A"/>
    <w:rsid w:val="00695B50"/>
    <w:rsid w:val="006A064A"/>
    <w:rsid w:val="006A7A12"/>
    <w:rsid w:val="006C2D9D"/>
    <w:rsid w:val="006C68AB"/>
    <w:rsid w:val="006E3FB9"/>
    <w:rsid w:val="00705FA7"/>
    <w:rsid w:val="00726D3E"/>
    <w:rsid w:val="00732872"/>
    <w:rsid w:val="00733BFD"/>
    <w:rsid w:val="00734877"/>
    <w:rsid w:val="00787A3E"/>
    <w:rsid w:val="007A14C6"/>
    <w:rsid w:val="007E6CC8"/>
    <w:rsid w:val="007E7238"/>
    <w:rsid w:val="007F1BD7"/>
    <w:rsid w:val="007F2FCC"/>
    <w:rsid w:val="008056EC"/>
    <w:rsid w:val="00886041"/>
    <w:rsid w:val="008867D6"/>
    <w:rsid w:val="008A5278"/>
    <w:rsid w:val="008F2EE0"/>
    <w:rsid w:val="0098121C"/>
    <w:rsid w:val="009B45F6"/>
    <w:rsid w:val="009C278C"/>
    <w:rsid w:val="009D2378"/>
    <w:rsid w:val="00A13B13"/>
    <w:rsid w:val="00A17E6F"/>
    <w:rsid w:val="00A24E64"/>
    <w:rsid w:val="00A3260D"/>
    <w:rsid w:val="00AF5EA8"/>
    <w:rsid w:val="00B04957"/>
    <w:rsid w:val="00B47364"/>
    <w:rsid w:val="00B76466"/>
    <w:rsid w:val="00B843C5"/>
    <w:rsid w:val="00BC3A19"/>
    <w:rsid w:val="00BF271F"/>
    <w:rsid w:val="00C04301"/>
    <w:rsid w:val="00C146E2"/>
    <w:rsid w:val="00C1652D"/>
    <w:rsid w:val="00C4034E"/>
    <w:rsid w:val="00C81F49"/>
    <w:rsid w:val="00CA1813"/>
    <w:rsid w:val="00CB1423"/>
    <w:rsid w:val="00CF0FCC"/>
    <w:rsid w:val="00CF5C15"/>
    <w:rsid w:val="00D0106E"/>
    <w:rsid w:val="00D652C4"/>
    <w:rsid w:val="00D7171C"/>
    <w:rsid w:val="00DA113F"/>
    <w:rsid w:val="00DA1619"/>
    <w:rsid w:val="00DC621A"/>
    <w:rsid w:val="00DD0F13"/>
    <w:rsid w:val="00DE4AE8"/>
    <w:rsid w:val="00E534D8"/>
    <w:rsid w:val="00E54A66"/>
    <w:rsid w:val="00E85632"/>
    <w:rsid w:val="00EC6CB5"/>
    <w:rsid w:val="00EC798B"/>
    <w:rsid w:val="00EF0C04"/>
    <w:rsid w:val="00F2352E"/>
    <w:rsid w:val="00F330F6"/>
    <w:rsid w:val="00F40383"/>
    <w:rsid w:val="00F448B4"/>
    <w:rsid w:val="00F451A0"/>
    <w:rsid w:val="00F66FD5"/>
    <w:rsid w:val="00F707D9"/>
    <w:rsid w:val="00FA47D2"/>
    <w:rsid w:val="00FB605A"/>
    <w:rsid w:val="00FC3BFC"/>
    <w:rsid w:val="00FD3E30"/>
    <w:rsid w:val="00FD6AC4"/>
    <w:rsid w:val="00FF5D7C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21C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8121C"/>
    <w:rPr>
      <w:color w:val="0000FF"/>
      <w:u w:val="single"/>
    </w:rPr>
  </w:style>
  <w:style w:type="paragraph" w:styleId="a4">
    <w:name w:val="Body Text"/>
    <w:basedOn w:val="a"/>
    <w:link w:val="a5"/>
    <w:rsid w:val="0098121C"/>
    <w:pPr>
      <w:spacing w:after="120"/>
    </w:pPr>
  </w:style>
  <w:style w:type="character" w:customStyle="1" w:styleId="apple-converted-space">
    <w:name w:val="apple-converted-space"/>
    <w:rsid w:val="0098121C"/>
  </w:style>
  <w:style w:type="paragraph" w:styleId="a6">
    <w:name w:val="Normal (Web)"/>
    <w:basedOn w:val="a"/>
    <w:unhideWhenUsed/>
    <w:rsid w:val="0098121C"/>
    <w:pPr>
      <w:spacing w:before="100" w:beforeAutospacing="1" w:after="100" w:afterAutospacing="1"/>
    </w:pPr>
    <w:rPr>
      <w:lang w:val="bg-BG" w:eastAsia="bg-BG"/>
    </w:rPr>
  </w:style>
  <w:style w:type="paragraph" w:customStyle="1" w:styleId="p1exsp">
    <w:name w:val="p1exsp"/>
    <w:basedOn w:val="a"/>
    <w:rsid w:val="0098121C"/>
    <w:pPr>
      <w:spacing w:before="100" w:beforeAutospacing="1" w:after="100" w:afterAutospacing="1"/>
    </w:pPr>
    <w:rPr>
      <w:lang w:val="bg-BG" w:eastAsia="bg-BG"/>
    </w:rPr>
  </w:style>
  <w:style w:type="paragraph" w:customStyle="1" w:styleId="m">
    <w:name w:val="m"/>
    <w:basedOn w:val="a"/>
    <w:rsid w:val="0098121C"/>
    <w:pPr>
      <w:spacing w:before="100" w:beforeAutospacing="1" w:after="100" w:afterAutospacing="1"/>
    </w:pPr>
    <w:rPr>
      <w:lang w:val="bg-BG" w:eastAsia="bg-BG"/>
    </w:rPr>
  </w:style>
  <w:style w:type="character" w:customStyle="1" w:styleId="a5">
    <w:name w:val="Основен текст Знак"/>
    <w:link w:val="a4"/>
    <w:rsid w:val="003044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53977&amp;Type=2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OBSTINASEVLIEVO</Company>
  <LinksUpToDate>false</LinksUpToDate>
  <CharactersWithSpaces>2880</CharactersWithSpaces>
  <SharedDoc>false</SharedDoc>
  <HLinks>
    <vt:vector size="6" baseType="variant">
      <vt:variant>
        <vt:i4>1179723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apis://Base=NORM&amp;DocCode=53977&amp;Type=201/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Stoianova</dc:creator>
  <cp:lastModifiedBy>ASUS</cp:lastModifiedBy>
  <cp:revision>2</cp:revision>
  <cp:lastPrinted>2016-11-22T06:12:00Z</cp:lastPrinted>
  <dcterms:created xsi:type="dcterms:W3CDTF">2017-09-20T15:17:00Z</dcterms:created>
  <dcterms:modified xsi:type="dcterms:W3CDTF">2017-09-20T15:17:00Z</dcterms:modified>
</cp:coreProperties>
</file>